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78" w:rsidRPr="005D7292" w:rsidRDefault="00177E78" w:rsidP="00177E78">
      <w:pPr>
        <w:pStyle w:val="a3"/>
        <w:spacing w:before="0" w:beforeAutospacing="0" w:after="0"/>
        <w:ind w:right="142" w:firstLine="709"/>
        <w:jc w:val="center"/>
        <w:rPr>
          <w:b/>
          <w:bCs/>
          <w:sz w:val="28"/>
          <w:szCs w:val="28"/>
        </w:rPr>
      </w:pPr>
      <w:r w:rsidRPr="005D7292">
        <w:rPr>
          <w:b/>
          <w:bCs/>
          <w:sz w:val="28"/>
          <w:szCs w:val="28"/>
        </w:rPr>
        <w:t>Аннотация</w:t>
      </w:r>
    </w:p>
    <w:p w:rsidR="005D7292" w:rsidRDefault="00177E78" w:rsidP="00177E78">
      <w:pPr>
        <w:pStyle w:val="a3"/>
        <w:spacing w:before="0" w:beforeAutospacing="0" w:after="0"/>
        <w:ind w:right="142" w:firstLine="709"/>
        <w:jc w:val="center"/>
        <w:rPr>
          <w:b/>
          <w:bCs/>
          <w:sz w:val="28"/>
          <w:szCs w:val="28"/>
        </w:rPr>
      </w:pPr>
      <w:r w:rsidRPr="005D7292">
        <w:rPr>
          <w:b/>
          <w:bCs/>
          <w:sz w:val="28"/>
          <w:szCs w:val="28"/>
        </w:rPr>
        <w:t xml:space="preserve"> на дополнительную </w:t>
      </w:r>
      <w:proofErr w:type="spellStart"/>
      <w:r w:rsidRPr="005D7292">
        <w:rPr>
          <w:b/>
          <w:bCs/>
          <w:sz w:val="28"/>
          <w:szCs w:val="28"/>
        </w:rPr>
        <w:t>предпрофессиональную</w:t>
      </w:r>
      <w:proofErr w:type="spellEnd"/>
      <w:r w:rsidRPr="005D7292">
        <w:rPr>
          <w:b/>
          <w:bCs/>
          <w:sz w:val="28"/>
          <w:szCs w:val="28"/>
        </w:rPr>
        <w:t xml:space="preserve"> программу </w:t>
      </w:r>
    </w:p>
    <w:p w:rsidR="00177E78" w:rsidRPr="005D7292" w:rsidRDefault="00177E78" w:rsidP="00177E78">
      <w:pPr>
        <w:pStyle w:val="a3"/>
        <w:spacing w:before="0" w:beforeAutospacing="0" w:after="0"/>
        <w:ind w:right="142" w:firstLine="709"/>
        <w:jc w:val="center"/>
        <w:rPr>
          <w:b/>
          <w:bCs/>
          <w:sz w:val="28"/>
          <w:szCs w:val="28"/>
        </w:rPr>
      </w:pPr>
      <w:r w:rsidRPr="005D7292">
        <w:rPr>
          <w:b/>
          <w:bCs/>
          <w:sz w:val="28"/>
          <w:szCs w:val="28"/>
        </w:rPr>
        <w:t xml:space="preserve">по виду спорта </w:t>
      </w:r>
      <w:r w:rsidR="00313038">
        <w:rPr>
          <w:b/>
          <w:bCs/>
          <w:sz w:val="28"/>
          <w:szCs w:val="28"/>
        </w:rPr>
        <w:t>«футбол»</w:t>
      </w:r>
    </w:p>
    <w:p w:rsidR="00177E78" w:rsidRDefault="00177E78" w:rsidP="00177E78">
      <w:pPr>
        <w:pStyle w:val="a3"/>
        <w:spacing w:before="0" w:beforeAutospacing="0" w:after="0" w:line="360" w:lineRule="auto"/>
        <w:ind w:right="142" w:firstLine="709"/>
        <w:jc w:val="center"/>
        <w:rPr>
          <w:b/>
          <w:bCs/>
          <w:sz w:val="40"/>
          <w:szCs w:val="40"/>
        </w:rPr>
      </w:pPr>
    </w:p>
    <w:p w:rsidR="00961829" w:rsidRPr="00266A61" w:rsidRDefault="00961829" w:rsidP="00E07C7A">
      <w:pPr>
        <w:ind w:firstLine="567"/>
        <w:jc w:val="both"/>
        <w:rPr>
          <w:rFonts w:cs="Times New Roman"/>
          <w:szCs w:val="24"/>
        </w:rPr>
      </w:pPr>
      <w:r w:rsidRPr="00266A61">
        <w:rPr>
          <w:rFonts w:cs="Times New Roman"/>
          <w:szCs w:val="24"/>
        </w:rPr>
        <w:t xml:space="preserve">Авторы программы: Лукьянов Евгений Александрович – тренер-преподаватель первой квалификационной категории по футболу МБУДО «ДЮСШ №1», </w:t>
      </w:r>
      <w:proofErr w:type="spellStart"/>
      <w:r w:rsidRPr="00266A61">
        <w:rPr>
          <w:rFonts w:cs="Times New Roman"/>
          <w:szCs w:val="24"/>
        </w:rPr>
        <w:t>Сидорчук</w:t>
      </w:r>
      <w:proofErr w:type="spellEnd"/>
      <w:r w:rsidRPr="00266A61">
        <w:rPr>
          <w:rFonts w:cs="Times New Roman"/>
          <w:szCs w:val="24"/>
        </w:rPr>
        <w:t xml:space="preserve"> Вячеслав Юрьевич - тренер-преподаватель первой квалификационной категории по футболу МБУДО «ДЮСШ №1» и Волков Владимир Сергеевич – тренер-преподаватель по футболу МБУДО «ДЮСШ №1»</w:t>
      </w:r>
      <w:r w:rsidR="00B615DB" w:rsidRPr="00266A61">
        <w:rPr>
          <w:rFonts w:cs="Times New Roman"/>
          <w:szCs w:val="24"/>
        </w:rPr>
        <w:t>.</w:t>
      </w:r>
    </w:p>
    <w:p w:rsidR="00805BDC" w:rsidRDefault="00177E78" w:rsidP="00940196">
      <w:pPr>
        <w:spacing w:after="0"/>
        <w:ind w:firstLine="567"/>
        <w:jc w:val="both"/>
        <w:rPr>
          <w:rFonts w:cs="Times New Roman"/>
          <w:szCs w:val="24"/>
        </w:rPr>
      </w:pPr>
      <w:proofErr w:type="gramStart"/>
      <w:r w:rsidRPr="00266A61">
        <w:rPr>
          <w:rFonts w:cs="Times New Roman"/>
          <w:szCs w:val="24"/>
        </w:rPr>
        <w:t xml:space="preserve">Дополнительная </w:t>
      </w:r>
      <w:proofErr w:type="spellStart"/>
      <w:r w:rsidRPr="00266A61">
        <w:rPr>
          <w:rFonts w:cs="Times New Roman"/>
          <w:szCs w:val="24"/>
        </w:rPr>
        <w:t>предпрофессиональная</w:t>
      </w:r>
      <w:proofErr w:type="spellEnd"/>
      <w:r w:rsidRPr="00266A61">
        <w:rPr>
          <w:rFonts w:cs="Times New Roman"/>
          <w:szCs w:val="24"/>
        </w:rPr>
        <w:t xml:space="preserve"> программа по виду спорта </w:t>
      </w:r>
      <w:r w:rsidR="00313038" w:rsidRPr="00266A61">
        <w:rPr>
          <w:rFonts w:cs="Times New Roman"/>
          <w:szCs w:val="24"/>
        </w:rPr>
        <w:t>«футбол»</w:t>
      </w:r>
      <w:r w:rsidRPr="00266A61">
        <w:rPr>
          <w:rFonts w:cs="Times New Roman"/>
          <w:szCs w:val="24"/>
        </w:rPr>
        <w:t xml:space="preserve"> разработана с учетом </w:t>
      </w:r>
      <w:r w:rsidR="00805BDC">
        <w:rPr>
          <w:rStyle w:val="1"/>
          <w:rFonts w:eastAsiaTheme="majorEastAsia" w:cs="Times New Roman"/>
          <w:color w:val="000000"/>
          <w:szCs w:val="24"/>
        </w:rPr>
        <w:t>п</w:t>
      </w:r>
      <w:r w:rsidR="00805BDC" w:rsidRPr="00926982">
        <w:rPr>
          <w:rFonts w:cs="Times New Roman"/>
          <w:szCs w:val="24"/>
        </w:rPr>
        <w:t>риказ</w:t>
      </w:r>
      <w:r w:rsidR="00805BDC">
        <w:rPr>
          <w:rFonts w:cs="Times New Roman"/>
          <w:szCs w:val="24"/>
        </w:rPr>
        <w:t>а</w:t>
      </w:r>
      <w:r w:rsidR="00805BDC" w:rsidRPr="00926982">
        <w:rPr>
          <w:rFonts w:cs="Times New Roman"/>
          <w:szCs w:val="24"/>
        </w:rPr>
        <w:t xml:space="preserve"> от 15.11.2018 N 939 "Об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="00805BDC" w:rsidRPr="00926982">
        <w:rPr>
          <w:rFonts w:cs="Times New Roman"/>
          <w:szCs w:val="24"/>
        </w:rPr>
        <w:t>предпрофессиональных</w:t>
      </w:r>
      <w:proofErr w:type="spellEnd"/>
      <w:r w:rsidR="00805BDC" w:rsidRPr="00926982">
        <w:rPr>
          <w:rFonts w:cs="Times New Roman"/>
          <w:szCs w:val="24"/>
        </w:rPr>
        <w:t xml:space="preserve"> программ в области физической культуры и спорта и к срокам обучения по этим програм</w:t>
      </w:r>
      <w:r w:rsidR="00805BDC">
        <w:rPr>
          <w:rFonts w:cs="Times New Roman"/>
          <w:szCs w:val="24"/>
        </w:rPr>
        <w:t xml:space="preserve">мам", </w:t>
      </w:r>
      <w:r w:rsidRPr="00266A61">
        <w:rPr>
          <w:rFonts w:cs="Times New Roman"/>
          <w:szCs w:val="24"/>
        </w:rPr>
        <w:t>федерального стандарта спортивной подготовки</w:t>
      </w:r>
      <w:r w:rsidR="00C356FD" w:rsidRPr="00266A61">
        <w:rPr>
          <w:rFonts w:cs="Times New Roman"/>
          <w:szCs w:val="24"/>
        </w:rPr>
        <w:t xml:space="preserve"> по </w:t>
      </w:r>
      <w:r w:rsidR="00313038" w:rsidRPr="00266A61">
        <w:rPr>
          <w:rFonts w:cs="Times New Roman"/>
          <w:szCs w:val="24"/>
        </w:rPr>
        <w:t>футболу</w:t>
      </w:r>
      <w:r w:rsidRPr="00266A61">
        <w:rPr>
          <w:rFonts w:cs="Times New Roman"/>
          <w:szCs w:val="24"/>
        </w:rPr>
        <w:t>, возрастны</w:t>
      </w:r>
      <w:r w:rsidR="00C356FD" w:rsidRPr="00266A61">
        <w:rPr>
          <w:rFonts w:cs="Times New Roman"/>
          <w:szCs w:val="24"/>
        </w:rPr>
        <w:t>х</w:t>
      </w:r>
      <w:r w:rsidRPr="00266A61">
        <w:rPr>
          <w:rFonts w:cs="Times New Roman"/>
          <w:szCs w:val="24"/>
        </w:rPr>
        <w:t xml:space="preserve"> и индивидуальны</w:t>
      </w:r>
      <w:r w:rsidR="00C356FD" w:rsidRPr="00266A61">
        <w:rPr>
          <w:rFonts w:cs="Times New Roman"/>
          <w:szCs w:val="24"/>
        </w:rPr>
        <w:t>х</w:t>
      </w:r>
      <w:r w:rsidRPr="00266A61">
        <w:rPr>
          <w:rFonts w:cs="Times New Roman"/>
          <w:szCs w:val="24"/>
        </w:rPr>
        <w:t xml:space="preserve"> особенност</w:t>
      </w:r>
      <w:r w:rsidR="00C356FD" w:rsidRPr="00266A61">
        <w:rPr>
          <w:rFonts w:cs="Times New Roman"/>
          <w:szCs w:val="24"/>
        </w:rPr>
        <w:t>ей обучающихся.</w:t>
      </w:r>
      <w:r w:rsidR="00F511EB" w:rsidRPr="00266A61">
        <w:rPr>
          <w:rFonts w:cs="Times New Roman"/>
          <w:szCs w:val="24"/>
        </w:rPr>
        <w:t xml:space="preserve"> </w:t>
      </w:r>
      <w:proofErr w:type="gramEnd"/>
    </w:p>
    <w:p w:rsidR="000C3199" w:rsidRPr="00266A61" w:rsidRDefault="000C3199" w:rsidP="00940196">
      <w:pPr>
        <w:spacing w:after="0"/>
        <w:ind w:firstLine="567"/>
        <w:jc w:val="both"/>
        <w:rPr>
          <w:rFonts w:cs="Times New Roman"/>
          <w:szCs w:val="24"/>
        </w:rPr>
      </w:pPr>
      <w:r w:rsidRPr="00266A61">
        <w:rPr>
          <w:rFonts w:cs="Times New Roman"/>
          <w:szCs w:val="24"/>
        </w:rPr>
        <w:t>На программу составлен</w:t>
      </w:r>
      <w:r w:rsidR="00313038" w:rsidRPr="00266A61">
        <w:rPr>
          <w:rFonts w:cs="Times New Roman"/>
          <w:szCs w:val="24"/>
        </w:rPr>
        <w:t>а</w:t>
      </w:r>
      <w:r w:rsidRPr="00266A61">
        <w:rPr>
          <w:rFonts w:cs="Times New Roman"/>
          <w:szCs w:val="24"/>
        </w:rPr>
        <w:t xml:space="preserve"> рецензи</w:t>
      </w:r>
      <w:r w:rsidR="00313038" w:rsidRPr="00266A61">
        <w:rPr>
          <w:rFonts w:cs="Times New Roman"/>
          <w:szCs w:val="24"/>
        </w:rPr>
        <w:t>я</w:t>
      </w:r>
      <w:r w:rsidRPr="00266A61">
        <w:rPr>
          <w:rFonts w:cs="Times New Roman"/>
          <w:szCs w:val="24"/>
        </w:rPr>
        <w:t xml:space="preserve">. Рецензентами </w:t>
      </w:r>
      <w:r w:rsidR="000F5C18" w:rsidRPr="00266A61">
        <w:rPr>
          <w:rFonts w:cs="Times New Roman"/>
          <w:szCs w:val="24"/>
        </w:rPr>
        <w:t xml:space="preserve">являются: </w:t>
      </w:r>
      <w:proofErr w:type="spellStart"/>
      <w:r w:rsidR="00F511EB" w:rsidRPr="00266A61">
        <w:rPr>
          <w:rFonts w:cs="Times New Roman"/>
          <w:szCs w:val="24"/>
        </w:rPr>
        <w:t>Логвиненко</w:t>
      </w:r>
      <w:proofErr w:type="spellEnd"/>
      <w:r w:rsidR="00F511EB" w:rsidRPr="00266A61">
        <w:rPr>
          <w:rFonts w:cs="Times New Roman"/>
          <w:szCs w:val="24"/>
        </w:rPr>
        <w:t xml:space="preserve"> Григорий Алексеевич - тренер высшей квалификационной категории по футболу, инструктор – методист МБУ «Спортивная школа городского округа город Михайловка Волгоградской области» и Дубинин Иван Владимирович - тренер высшей квалификационной категории по футболу МБУ «Спортивная школа городского округа город Михайловка Волгоградской области», спортсмен первого разряда по футболу.</w:t>
      </w:r>
    </w:p>
    <w:p w:rsidR="00107D78" w:rsidRPr="00266A61" w:rsidRDefault="00107D78" w:rsidP="00940196">
      <w:pPr>
        <w:spacing w:after="0"/>
        <w:ind w:firstLine="567"/>
        <w:jc w:val="both"/>
        <w:outlineLvl w:val="1"/>
        <w:rPr>
          <w:rFonts w:cs="Times New Roman"/>
          <w:color w:val="000000"/>
          <w:szCs w:val="24"/>
        </w:rPr>
      </w:pPr>
      <w:r w:rsidRPr="00266A61">
        <w:rPr>
          <w:rFonts w:cs="Times New Roman"/>
          <w:szCs w:val="24"/>
        </w:rPr>
        <w:t xml:space="preserve">Время реализации программы – </w:t>
      </w:r>
      <w:r w:rsidR="00545958" w:rsidRPr="00266A61">
        <w:rPr>
          <w:rFonts w:cs="Times New Roman"/>
          <w:szCs w:val="24"/>
        </w:rPr>
        <w:t>8</w:t>
      </w:r>
      <w:r w:rsidRPr="00266A61">
        <w:rPr>
          <w:rFonts w:cs="Times New Roman"/>
          <w:szCs w:val="24"/>
        </w:rPr>
        <w:t xml:space="preserve"> лет. Возраст обучающихся по программе </w:t>
      </w:r>
      <w:r w:rsidR="00805BDC">
        <w:rPr>
          <w:rFonts w:cs="Times New Roman"/>
          <w:szCs w:val="24"/>
        </w:rPr>
        <w:t>7</w:t>
      </w:r>
      <w:r w:rsidRPr="00266A61">
        <w:rPr>
          <w:rFonts w:cs="Times New Roman"/>
          <w:szCs w:val="24"/>
        </w:rPr>
        <w:t xml:space="preserve">-18 лет. </w:t>
      </w:r>
      <w:r w:rsidRPr="00266A61">
        <w:rPr>
          <w:rFonts w:cs="Times New Roman"/>
          <w:color w:val="000000"/>
          <w:szCs w:val="24"/>
        </w:rPr>
        <w:t>Учебный план представлен с учётом режима учебно-тренировочной работы в неделю для различных учебных групп из расчёта 4</w:t>
      </w:r>
      <w:r w:rsidR="00F511EB" w:rsidRPr="00266A61">
        <w:rPr>
          <w:rFonts w:cs="Times New Roman"/>
          <w:color w:val="000000"/>
          <w:szCs w:val="24"/>
        </w:rPr>
        <w:t>2</w:t>
      </w:r>
      <w:r w:rsidRPr="00266A61">
        <w:rPr>
          <w:rFonts w:cs="Times New Roman"/>
          <w:color w:val="000000"/>
          <w:szCs w:val="24"/>
        </w:rPr>
        <w:t xml:space="preserve"> недел</w:t>
      </w:r>
      <w:r w:rsidR="00F511EB" w:rsidRPr="00266A61">
        <w:rPr>
          <w:rFonts w:cs="Times New Roman"/>
          <w:color w:val="000000"/>
          <w:szCs w:val="24"/>
        </w:rPr>
        <w:t>и.</w:t>
      </w:r>
    </w:p>
    <w:p w:rsidR="00A30CF3" w:rsidRPr="00266A61" w:rsidRDefault="00A30CF3" w:rsidP="00E07C7A">
      <w:pPr>
        <w:pStyle w:val="a4"/>
        <w:spacing w:before="0" w:after="0" w:line="276" w:lineRule="auto"/>
        <w:ind w:left="0" w:firstLine="567"/>
        <w:rPr>
          <w:rFonts w:ascii="Times New Roman" w:hAnsi="Times New Roman"/>
          <w:sz w:val="24"/>
        </w:rPr>
      </w:pPr>
      <w:r w:rsidRPr="00266A61">
        <w:rPr>
          <w:rFonts w:ascii="Times New Roman" w:hAnsi="Times New Roman"/>
          <w:sz w:val="24"/>
        </w:rPr>
        <w:t xml:space="preserve">Данная программа направлена </w:t>
      </w:r>
      <w:proofErr w:type="gramStart"/>
      <w:r w:rsidRPr="00266A61">
        <w:rPr>
          <w:rFonts w:ascii="Times New Roman" w:hAnsi="Times New Roman"/>
          <w:sz w:val="24"/>
        </w:rPr>
        <w:t>на</w:t>
      </w:r>
      <w:proofErr w:type="gramEnd"/>
      <w:r w:rsidRPr="00266A61">
        <w:rPr>
          <w:rFonts w:ascii="Times New Roman" w:hAnsi="Times New Roman"/>
          <w:sz w:val="24"/>
        </w:rPr>
        <w:t>:</w:t>
      </w:r>
    </w:p>
    <w:p w:rsidR="00A30CF3" w:rsidRPr="00266A61" w:rsidRDefault="00A30CF3" w:rsidP="00E07C7A">
      <w:pPr>
        <w:pStyle w:val="a4"/>
        <w:spacing w:before="0" w:after="0" w:line="276" w:lineRule="auto"/>
        <w:ind w:left="0" w:firstLine="567"/>
        <w:rPr>
          <w:rFonts w:ascii="Times New Roman" w:hAnsi="Times New Roman"/>
          <w:sz w:val="24"/>
        </w:rPr>
      </w:pPr>
      <w:r w:rsidRPr="00266A61">
        <w:rPr>
          <w:rFonts w:ascii="Times New Roman" w:hAnsi="Times New Roman"/>
          <w:sz w:val="24"/>
        </w:rPr>
        <w:t>– создание условий для развития обучающегося;</w:t>
      </w:r>
    </w:p>
    <w:p w:rsidR="00A30CF3" w:rsidRPr="00266A61" w:rsidRDefault="00A30CF3" w:rsidP="00E07C7A">
      <w:pPr>
        <w:pStyle w:val="a4"/>
        <w:spacing w:before="0" w:after="0" w:line="276" w:lineRule="auto"/>
        <w:ind w:left="0" w:firstLine="567"/>
        <w:rPr>
          <w:rFonts w:ascii="Times New Roman" w:hAnsi="Times New Roman"/>
          <w:sz w:val="24"/>
        </w:rPr>
      </w:pPr>
      <w:r w:rsidRPr="00266A61">
        <w:rPr>
          <w:rFonts w:ascii="Times New Roman" w:hAnsi="Times New Roman"/>
          <w:sz w:val="24"/>
        </w:rPr>
        <w:t>– развитие мотивации к познанию и творчеству;</w:t>
      </w:r>
    </w:p>
    <w:p w:rsidR="00A30CF3" w:rsidRPr="00266A61" w:rsidRDefault="00A30CF3" w:rsidP="00E07C7A">
      <w:pPr>
        <w:pStyle w:val="a4"/>
        <w:spacing w:before="0" w:after="0" w:line="276" w:lineRule="auto"/>
        <w:ind w:left="0" w:firstLine="567"/>
        <w:rPr>
          <w:rFonts w:ascii="Times New Roman" w:hAnsi="Times New Roman"/>
          <w:sz w:val="24"/>
        </w:rPr>
      </w:pPr>
      <w:r w:rsidRPr="00266A61">
        <w:rPr>
          <w:rFonts w:ascii="Times New Roman" w:hAnsi="Times New Roman"/>
          <w:sz w:val="24"/>
        </w:rPr>
        <w:t>– обеспечение эмоционального благополучия обучающегося;</w:t>
      </w:r>
    </w:p>
    <w:p w:rsidR="00A30CF3" w:rsidRPr="00266A61" w:rsidRDefault="00A30CF3" w:rsidP="00E07C7A">
      <w:pPr>
        <w:pStyle w:val="a4"/>
        <w:spacing w:before="0" w:after="0" w:line="276" w:lineRule="auto"/>
        <w:ind w:left="0" w:firstLine="567"/>
        <w:rPr>
          <w:rFonts w:ascii="Times New Roman" w:hAnsi="Times New Roman"/>
          <w:sz w:val="24"/>
        </w:rPr>
      </w:pPr>
      <w:r w:rsidRPr="00266A61">
        <w:rPr>
          <w:rFonts w:ascii="Times New Roman" w:hAnsi="Times New Roman"/>
          <w:sz w:val="24"/>
        </w:rPr>
        <w:t xml:space="preserve">– приобщение </w:t>
      </w:r>
      <w:proofErr w:type="gramStart"/>
      <w:r w:rsidRPr="00266A61">
        <w:rPr>
          <w:rFonts w:ascii="Times New Roman" w:hAnsi="Times New Roman"/>
          <w:sz w:val="24"/>
        </w:rPr>
        <w:t>обучающихся</w:t>
      </w:r>
      <w:proofErr w:type="gramEnd"/>
      <w:r w:rsidRPr="00266A61">
        <w:rPr>
          <w:rFonts w:ascii="Times New Roman" w:hAnsi="Times New Roman"/>
          <w:sz w:val="24"/>
        </w:rPr>
        <w:t xml:space="preserve"> к общечеловеческим ценностям;</w:t>
      </w:r>
    </w:p>
    <w:p w:rsidR="00A30CF3" w:rsidRPr="00266A61" w:rsidRDefault="00A30CF3" w:rsidP="00E07C7A">
      <w:pPr>
        <w:pStyle w:val="a4"/>
        <w:spacing w:before="0" w:after="0" w:line="276" w:lineRule="auto"/>
        <w:ind w:left="0" w:firstLine="567"/>
        <w:rPr>
          <w:rFonts w:ascii="Times New Roman" w:hAnsi="Times New Roman"/>
          <w:sz w:val="24"/>
        </w:rPr>
      </w:pPr>
      <w:r w:rsidRPr="00266A61">
        <w:rPr>
          <w:rFonts w:ascii="Times New Roman" w:hAnsi="Times New Roman"/>
          <w:sz w:val="24"/>
        </w:rPr>
        <w:t>– профилактику асоциального поведения;</w:t>
      </w:r>
    </w:p>
    <w:p w:rsidR="00A30CF3" w:rsidRPr="00266A61" w:rsidRDefault="00A30CF3" w:rsidP="00E07C7A">
      <w:pPr>
        <w:pStyle w:val="a4"/>
        <w:spacing w:before="0" w:after="0" w:line="276" w:lineRule="auto"/>
        <w:ind w:left="0" w:firstLine="567"/>
        <w:rPr>
          <w:rFonts w:ascii="Times New Roman" w:hAnsi="Times New Roman"/>
          <w:sz w:val="24"/>
        </w:rPr>
      </w:pPr>
      <w:r w:rsidRPr="00266A61">
        <w:rPr>
          <w:rFonts w:ascii="Times New Roman" w:hAnsi="Times New Roman"/>
          <w:sz w:val="24"/>
        </w:rPr>
        <w:t>– создание условий для социального, культурного и профессионального самоопределения, творческой самореализации личности обучающегося, ее интеграции в систему мировой и отечественной физической культуры;</w:t>
      </w:r>
    </w:p>
    <w:p w:rsidR="00A30CF3" w:rsidRPr="00266A61" w:rsidRDefault="00A30CF3" w:rsidP="00E07C7A">
      <w:pPr>
        <w:pStyle w:val="a4"/>
        <w:spacing w:before="0" w:after="0" w:line="276" w:lineRule="auto"/>
        <w:ind w:left="0" w:firstLine="567"/>
        <w:rPr>
          <w:rFonts w:ascii="Times New Roman" w:hAnsi="Times New Roman"/>
          <w:sz w:val="24"/>
        </w:rPr>
      </w:pPr>
      <w:r w:rsidRPr="00266A61">
        <w:rPr>
          <w:rFonts w:ascii="Times New Roman" w:hAnsi="Times New Roman"/>
          <w:sz w:val="24"/>
        </w:rPr>
        <w:t xml:space="preserve">– интеллектуальное и духовное развитие личности </w:t>
      </w:r>
      <w:proofErr w:type="gramStart"/>
      <w:r w:rsidRPr="00266A61">
        <w:rPr>
          <w:rFonts w:ascii="Times New Roman" w:hAnsi="Times New Roman"/>
          <w:sz w:val="24"/>
        </w:rPr>
        <w:t>обучающегося</w:t>
      </w:r>
      <w:proofErr w:type="gramEnd"/>
      <w:r w:rsidRPr="00266A61">
        <w:rPr>
          <w:rFonts w:ascii="Times New Roman" w:hAnsi="Times New Roman"/>
          <w:sz w:val="24"/>
        </w:rPr>
        <w:t>;</w:t>
      </w:r>
    </w:p>
    <w:p w:rsidR="00A30CF3" w:rsidRPr="00266A61" w:rsidRDefault="00A30CF3" w:rsidP="00E07C7A">
      <w:pPr>
        <w:pStyle w:val="a4"/>
        <w:spacing w:before="0" w:after="0" w:line="276" w:lineRule="auto"/>
        <w:ind w:left="0" w:firstLine="567"/>
        <w:rPr>
          <w:rFonts w:ascii="Times New Roman" w:hAnsi="Times New Roman"/>
          <w:sz w:val="24"/>
        </w:rPr>
      </w:pPr>
      <w:r w:rsidRPr="00266A61">
        <w:rPr>
          <w:rFonts w:ascii="Times New Roman" w:hAnsi="Times New Roman"/>
          <w:sz w:val="24"/>
        </w:rPr>
        <w:t>– укрепление психического и физического здоровья.</w:t>
      </w:r>
    </w:p>
    <w:p w:rsidR="0075402B" w:rsidRPr="00266A61" w:rsidRDefault="0075402B" w:rsidP="00E07C7A">
      <w:pPr>
        <w:spacing w:after="0"/>
        <w:ind w:firstLine="567"/>
        <w:jc w:val="both"/>
        <w:rPr>
          <w:rFonts w:cs="Times New Roman"/>
          <w:szCs w:val="24"/>
        </w:rPr>
      </w:pPr>
      <w:proofErr w:type="gramStart"/>
      <w:r w:rsidRPr="00266A61">
        <w:rPr>
          <w:rFonts w:cs="Times New Roman"/>
          <w:szCs w:val="24"/>
        </w:rPr>
        <w:t>Задачи</w:t>
      </w:r>
      <w:proofErr w:type="gramEnd"/>
      <w:r w:rsidRPr="00266A61">
        <w:rPr>
          <w:rFonts w:cs="Times New Roman"/>
          <w:szCs w:val="24"/>
        </w:rPr>
        <w:t xml:space="preserve"> поставленные программой:</w:t>
      </w:r>
    </w:p>
    <w:p w:rsidR="0075402B" w:rsidRPr="00266A61" w:rsidRDefault="0075402B" w:rsidP="00E07C7A">
      <w:pPr>
        <w:spacing w:after="0"/>
        <w:ind w:firstLine="567"/>
        <w:jc w:val="both"/>
        <w:rPr>
          <w:rFonts w:cs="Times New Roman"/>
          <w:szCs w:val="24"/>
        </w:rPr>
      </w:pPr>
      <w:r w:rsidRPr="00266A61">
        <w:rPr>
          <w:rFonts w:cs="Times New Roman"/>
          <w:szCs w:val="24"/>
        </w:rPr>
        <w:t xml:space="preserve">1. Формирование у </w:t>
      </w:r>
      <w:proofErr w:type="gramStart"/>
      <w:r w:rsidRPr="00266A61">
        <w:rPr>
          <w:rFonts w:cs="Times New Roman"/>
          <w:szCs w:val="24"/>
        </w:rPr>
        <w:t>обучающихся</w:t>
      </w:r>
      <w:proofErr w:type="gramEnd"/>
      <w:r w:rsidRPr="00266A61">
        <w:rPr>
          <w:rFonts w:cs="Times New Roman"/>
          <w:szCs w:val="24"/>
        </w:rPr>
        <w:t xml:space="preserve"> потребности в здоровом образе жизни.</w:t>
      </w:r>
    </w:p>
    <w:p w:rsidR="0075402B" w:rsidRPr="00266A61" w:rsidRDefault="0075402B" w:rsidP="00E07C7A">
      <w:pPr>
        <w:spacing w:after="0"/>
        <w:ind w:firstLine="567"/>
        <w:jc w:val="both"/>
        <w:rPr>
          <w:rFonts w:cs="Times New Roman"/>
          <w:szCs w:val="24"/>
        </w:rPr>
      </w:pPr>
      <w:r w:rsidRPr="00266A61">
        <w:rPr>
          <w:rFonts w:cs="Times New Roman"/>
          <w:szCs w:val="24"/>
        </w:rPr>
        <w:t xml:space="preserve">2. Обеспечить повышение уровня общей и специальной физической подготовленности </w:t>
      </w:r>
      <w:proofErr w:type="gramStart"/>
      <w:r w:rsidRPr="00266A61">
        <w:rPr>
          <w:rFonts w:cs="Times New Roman"/>
          <w:szCs w:val="24"/>
        </w:rPr>
        <w:t>обучающихся</w:t>
      </w:r>
      <w:proofErr w:type="gramEnd"/>
      <w:r w:rsidRPr="00266A61">
        <w:rPr>
          <w:rFonts w:cs="Times New Roman"/>
          <w:szCs w:val="24"/>
        </w:rPr>
        <w:t>.</w:t>
      </w:r>
    </w:p>
    <w:p w:rsidR="0075402B" w:rsidRPr="00266A61" w:rsidRDefault="0075402B" w:rsidP="00E07C7A">
      <w:pPr>
        <w:spacing w:after="0"/>
        <w:ind w:firstLine="567"/>
        <w:jc w:val="both"/>
        <w:rPr>
          <w:rFonts w:cs="Times New Roman"/>
          <w:szCs w:val="24"/>
        </w:rPr>
      </w:pPr>
      <w:r w:rsidRPr="00266A61">
        <w:rPr>
          <w:rFonts w:cs="Times New Roman"/>
          <w:szCs w:val="24"/>
        </w:rPr>
        <w:t>3.Воспитание спортсменов разрядников.</w:t>
      </w:r>
    </w:p>
    <w:p w:rsidR="0075402B" w:rsidRPr="00266A61" w:rsidRDefault="0075402B" w:rsidP="00E07C7A">
      <w:pPr>
        <w:spacing w:after="0"/>
        <w:ind w:firstLine="567"/>
        <w:jc w:val="both"/>
        <w:rPr>
          <w:rFonts w:cs="Times New Roman"/>
          <w:szCs w:val="24"/>
        </w:rPr>
      </w:pPr>
      <w:r w:rsidRPr="00266A61">
        <w:rPr>
          <w:rFonts w:cs="Times New Roman"/>
          <w:szCs w:val="24"/>
        </w:rPr>
        <w:t>4. Обеспечение подготовки резервов для сборной команды города.</w:t>
      </w:r>
    </w:p>
    <w:p w:rsidR="0075402B" w:rsidRPr="00266A61" w:rsidRDefault="0075402B" w:rsidP="00E07C7A">
      <w:pPr>
        <w:spacing w:after="0"/>
        <w:ind w:firstLine="567"/>
        <w:jc w:val="both"/>
        <w:rPr>
          <w:rFonts w:cs="Times New Roman"/>
          <w:szCs w:val="24"/>
        </w:rPr>
      </w:pPr>
      <w:r w:rsidRPr="00266A61">
        <w:rPr>
          <w:rFonts w:cs="Times New Roman"/>
          <w:szCs w:val="24"/>
        </w:rPr>
        <w:t>5. Обеспечить проведение соревнований судьями по футболу из числа обучающихся МБУДО «ДЮСШ №1».</w:t>
      </w:r>
    </w:p>
    <w:p w:rsidR="0075402B" w:rsidRPr="00266A61" w:rsidRDefault="0075402B" w:rsidP="00E07C7A">
      <w:pPr>
        <w:pStyle w:val="a4"/>
        <w:spacing w:before="0" w:after="0" w:line="276" w:lineRule="auto"/>
        <w:ind w:left="0" w:firstLine="567"/>
        <w:rPr>
          <w:rFonts w:ascii="Times New Roman" w:hAnsi="Times New Roman"/>
          <w:sz w:val="24"/>
        </w:rPr>
      </w:pPr>
    </w:p>
    <w:p w:rsidR="00107D78" w:rsidRPr="00266A61" w:rsidRDefault="00AE3F5D" w:rsidP="00E07C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Cs w:val="24"/>
        </w:rPr>
      </w:pPr>
      <w:proofErr w:type="gramStart"/>
      <w:r w:rsidRPr="00266A61">
        <w:rPr>
          <w:rFonts w:cs="Times New Roman"/>
          <w:color w:val="000000"/>
          <w:szCs w:val="24"/>
        </w:rPr>
        <w:lastRenderedPageBreak/>
        <w:t>В программе по «фут</w:t>
      </w:r>
      <w:r w:rsidR="00957576" w:rsidRPr="00266A61">
        <w:rPr>
          <w:rFonts w:cs="Times New Roman"/>
          <w:color w:val="000000"/>
          <w:szCs w:val="24"/>
        </w:rPr>
        <w:t>б</w:t>
      </w:r>
      <w:r w:rsidRPr="00266A61">
        <w:rPr>
          <w:rFonts w:cs="Times New Roman"/>
          <w:color w:val="000000"/>
          <w:szCs w:val="24"/>
        </w:rPr>
        <w:t xml:space="preserve">олу» запланировано изучение материала </w:t>
      </w:r>
      <w:r w:rsidR="00F511EB" w:rsidRPr="00266A61">
        <w:rPr>
          <w:rFonts w:cs="Times New Roman"/>
          <w:color w:val="000000"/>
          <w:szCs w:val="24"/>
        </w:rPr>
        <w:t>на</w:t>
      </w:r>
      <w:r w:rsidRPr="00266A61">
        <w:rPr>
          <w:rFonts w:cs="Times New Roman"/>
          <w:color w:val="000000"/>
          <w:szCs w:val="24"/>
        </w:rPr>
        <w:t xml:space="preserve"> </w:t>
      </w:r>
      <w:r w:rsidR="00F511EB" w:rsidRPr="00266A61">
        <w:rPr>
          <w:rFonts w:eastAsia="Times New Roman" w:cs="Times New Roman"/>
          <w:szCs w:val="24"/>
          <w:lang w:eastAsia="ru-RU"/>
        </w:rPr>
        <w:t>базовом (6 лет обучения) и углубленном (2 года обучения) уровнях.</w:t>
      </w:r>
      <w:proofErr w:type="gramEnd"/>
      <w:r w:rsidR="00F511EB" w:rsidRPr="00266A61">
        <w:rPr>
          <w:rFonts w:eastAsia="Times New Roman" w:cs="Times New Roman"/>
          <w:szCs w:val="24"/>
          <w:lang w:eastAsia="ru-RU"/>
        </w:rPr>
        <w:t xml:space="preserve"> </w:t>
      </w:r>
      <w:r w:rsidR="00107D78" w:rsidRPr="00266A61">
        <w:rPr>
          <w:rFonts w:cs="Times New Roman"/>
          <w:color w:val="000000"/>
          <w:szCs w:val="24"/>
        </w:rPr>
        <w:t>Структура программы соответствует федеральным государственным требованиям:</w:t>
      </w:r>
    </w:p>
    <w:p w:rsidR="00F511EB" w:rsidRPr="00266A61" w:rsidRDefault="00F511EB" w:rsidP="00E07C7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66A61">
        <w:rPr>
          <w:rFonts w:eastAsia="Times New Roman" w:cs="Times New Roman"/>
          <w:i/>
          <w:szCs w:val="24"/>
          <w:lang w:eastAsia="ru-RU"/>
        </w:rPr>
        <w:t>Пояснительная записка</w:t>
      </w:r>
      <w:r w:rsidRPr="00266A61">
        <w:rPr>
          <w:rFonts w:eastAsia="Times New Roman" w:cs="Times New Roman"/>
          <w:szCs w:val="24"/>
          <w:lang w:eastAsia="ru-RU"/>
        </w:rPr>
        <w:t xml:space="preserve"> образовательной программы содержит: направленность, цели и задачи образовательной программы, характеристику вида спорта – «футбол», минимальный возраст детей для зачисления на обучение, минимальное количество обучающихся в группах, срок обучения, планируемые результаты освоения образовательной программы обучающимися.</w:t>
      </w:r>
    </w:p>
    <w:p w:rsidR="00F511EB" w:rsidRPr="00266A61" w:rsidRDefault="00F511EB" w:rsidP="00E07C7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66A61">
        <w:rPr>
          <w:rFonts w:eastAsia="Times New Roman" w:cs="Times New Roman"/>
          <w:i/>
          <w:szCs w:val="24"/>
          <w:lang w:eastAsia="ru-RU"/>
        </w:rPr>
        <w:t>Учебный план</w:t>
      </w:r>
      <w:r w:rsidRPr="00266A61">
        <w:rPr>
          <w:rFonts w:eastAsia="Times New Roman" w:cs="Times New Roman"/>
          <w:szCs w:val="24"/>
          <w:lang w:eastAsia="ru-RU"/>
        </w:rPr>
        <w:t xml:space="preserve"> по образовательной программе базового и углубленного уровня содержит: </w:t>
      </w:r>
      <w:hyperlink r:id="rId5" w:anchor="1201" w:history="1">
        <w:r w:rsidRPr="00266A61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календарный учебный график</w:t>
        </w:r>
      </w:hyperlink>
      <w:r w:rsidRPr="00266A61">
        <w:rPr>
          <w:rFonts w:eastAsia="Times New Roman" w:cs="Times New Roman"/>
          <w:szCs w:val="24"/>
          <w:lang w:eastAsia="ru-RU"/>
        </w:rPr>
        <w:t xml:space="preserve">, </w:t>
      </w:r>
      <w:hyperlink r:id="rId6" w:anchor="1202" w:history="1">
        <w:r w:rsidRPr="00266A61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план</w:t>
        </w:r>
      </w:hyperlink>
      <w:r w:rsidRPr="00266A61">
        <w:rPr>
          <w:rFonts w:eastAsia="Times New Roman" w:cs="Times New Roman"/>
          <w:szCs w:val="24"/>
          <w:lang w:eastAsia="ru-RU"/>
        </w:rPr>
        <w:t xml:space="preserve"> учебного процесса на 42 недели, включающий теоретические и практические занятия по предметным областям, в том числе участие в тренировочных мероприятиях, физкультурных и спортивных мероприятиях, самостоятельную работу обучающихся, формы аттестации, </w:t>
      </w:r>
      <w:hyperlink r:id="rId7" w:anchor="12003" w:history="1">
        <w:r w:rsidRPr="00266A61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расписание</w:t>
        </w:r>
      </w:hyperlink>
      <w:r w:rsidRPr="00266A61">
        <w:rPr>
          <w:rFonts w:eastAsia="Times New Roman" w:cs="Times New Roman"/>
          <w:szCs w:val="24"/>
          <w:lang w:eastAsia="ru-RU"/>
        </w:rPr>
        <w:t xml:space="preserve"> учебных занятий.</w:t>
      </w:r>
    </w:p>
    <w:p w:rsidR="00F511EB" w:rsidRPr="00266A61" w:rsidRDefault="00F511EB" w:rsidP="00E07C7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66A61">
        <w:rPr>
          <w:rFonts w:eastAsia="Times New Roman" w:cs="Times New Roman"/>
          <w:i/>
          <w:szCs w:val="24"/>
          <w:lang w:eastAsia="ru-RU"/>
        </w:rPr>
        <w:t>Методическая часть</w:t>
      </w:r>
      <w:r w:rsidRPr="00266A61">
        <w:rPr>
          <w:rFonts w:eastAsia="Times New Roman" w:cs="Times New Roman"/>
          <w:szCs w:val="24"/>
          <w:lang w:eastAsia="ru-RU"/>
        </w:rPr>
        <w:t xml:space="preserve"> образовательной программы содержит: методику и содержание работы по предметным областям, рабочие программы по предметным областям, объемы учебных нагрузок, методические материалы, методы выявления и отбора одаренных детей, требования техники безопасности в процессе реализации образовательной программы.</w:t>
      </w:r>
    </w:p>
    <w:p w:rsidR="00F511EB" w:rsidRPr="00266A61" w:rsidRDefault="00F511EB" w:rsidP="00E07C7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66A61">
        <w:rPr>
          <w:rFonts w:eastAsia="Times New Roman" w:cs="Times New Roman"/>
          <w:i/>
          <w:szCs w:val="24"/>
          <w:lang w:eastAsia="ru-RU"/>
        </w:rPr>
        <w:t xml:space="preserve">План воспитательной и </w:t>
      </w:r>
      <w:proofErr w:type="spellStart"/>
      <w:r w:rsidRPr="00266A61">
        <w:rPr>
          <w:rFonts w:eastAsia="Times New Roman" w:cs="Times New Roman"/>
          <w:i/>
          <w:szCs w:val="24"/>
          <w:lang w:eastAsia="ru-RU"/>
        </w:rPr>
        <w:t>профориентационной</w:t>
      </w:r>
      <w:proofErr w:type="spellEnd"/>
      <w:r w:rsidRPr="00266A61">
        <w:rPr>
          <w:rFonts w:eastAsia="Times New Roman" w:cs="Times New Roman"/>
          <w:i/>
          <w:szCs w:val="24"/>
          <w:lang w:eastAsia="ru-RU"/>
        </w:rPr>
        <w:t xml:space="preserve"> работы</w:t>
      </w:r>
      <w:r w:rsidRPr="00266A61">
        <w:rPr>
          <w:rFonts w:eastAsia="Times New Roman" w:cs="Times New Roman"/>
          <w:szCs w:val="24"/>
          <w:lang w:eastAsia="ru-RU"/>
        </w:rPr>
        <w:t xml:space="preserve"> содержит: групповую и индивидуальную работу с </w:t>
      </w:r>
      <w:proofErr w:type="gramStart"/>
      <w:r w:rsidRPr="00266A61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266A61">
        <w:rPr>
          <w:rFonts w:eastAsia="Times New Roman" w:cs="Times New Roman"/>
          <w:szCs w:val="24"/>
          <w:lang w:eastAsia="ru-RU"/>
        </w:rPr>
        <w:t>, профессиональную ориентацию обучающихся, проведение физкультурно-оздоровительных, физкультурно-спортивных, организацию встреч, лекций, бесед, организацию посещения кинотеатров для просмотра спектаклей, представлений, фильмов на спортивную тему или иную тему, связанную с воспитательной работой.</w:t>
      </w:r>
    </w:p>
    <w:p w:rsidR="00F511EB" w:rsidRPr="00266A61" w:rsidRDefault="00F511EB" w:rsidP="00E07C7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66A61">
        <w:rPr>
          <w:rFonts w:eastAsia="Times New Roman" w:cs="Times New Roman"/>
          <w:i/>
          <w:szCs w:val="24"/>
          <w:lang w:eastAsia="ru-RU"/>
        </w:rPr>
        <w:t>Система контроля</w:t>
      </w:r>
      <w:r w:rsidRPr="00266A61">
        <w:rPr>
          <w:rFonts w:eastAsia="Times New Roman" w:cs="Times New Roman"/>
          <w:szCs w:val="24"/>
          <w:lang w:eastAsia="ru-RU"/>
        </w:rPr>
        <w:t xml:space="preserve"> (порядок и формы текущего контроля, формы аттестации) и зачетные требования содержат: комплексы контрольных упражнений для оценки результатов освоения образовательной программы, перечень тестов и вопросов по текущему контролю, освоения теоретической части образовательной программы, методические указания по организации промежуточной (по итогам каждого года обучения) и итоговой аттестации обучающихся (по итогам завершения освоения образовательной программы в полном объеме в соответствии с</w:t>
      </w:r>
      <w:proofErr w:type="gramEnd"/>
      <w:r w:rsidRPr="00266A61">
        <w:rPr>
          <w:rFonts w:eastAsia="Times New Roman" w:cs="Times New Roman"/>
          <w:szCs w:val="24"/>
          <w:lang w:eastAsia="ru-RU"/>
        </w:rPr>
        <w:t xml:space="preserve"> учебным планом).</w:t>
      </w:r>
    </w:p>
    <w:p w:rsidR="00A71803" w:rsidRPr="00266A61" w:rsidRDefault="00A71803" w:rsidP="00E07C7A">
      <w:pPr>
        <w:shd w:val="clear" w:color="auto" w:fill="FFFFFF"/>
        <w:ind w:firstLine="567"/>
        <w:jc w:val="both"/>
        <w:rPr>
          <w:rFonts w:cs="Times New Roman"/>
          <w:color w:val="000000"/>
          <w:spacing w:val="-4"/>
          <w:szCs w:val="24"/>
        </w:rPr>
      </w:pPr>
      <w:r w:rsidRPr="00266A61">
        <w:rPr>
          <w:rFonts w:cs="Times New Roman"/>
          <w:color w:val="000000"/>
          <w:spacing w:val="-4"/>
          <w:szCs w:val="24"/>
        </w:rPr>
        <w:t>Программа «футбол» создает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A71803" w:rsidRPr="000F5C18" w:rsidRDefault="00A71803" w:rsidP="00353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Cs w:val="24"/>
        </w:rPr>
      </w:pPr>
    </w:p>
    <w:p w:rsidR="000251E6" w:rsidRDefault="000251E6" w:rsidP="003535F7">
      <w:pPr>
        <w:spacing w:after="0"/>
        <w:ind w:firstLine="567"/>
        <w:jc w:val="both"/>
      </w:pPr>
    </w:p>
    <w:p w:rsidR="00495991" w:rsidRDefault="00495991"/>
    <w:sectPr w:rsidR="00495991" w:rsidSect="00A71803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9A8"/>
    <w:multiLevelType w:val="hybridMultilevel"/>
    <w:tmpl w:val="887C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7E78"/>
    <w:rsid w:val="000251E6"/>
    <w:rsid w:val="0009122B"/>
    <w:rsid w:val="000C3199"/>
    <w:rsid w:val="000F5C18"/>
    <w:rsid w:val="00107D78"/>
    <w:rsid w:val="00177E78"/>
    <w:rsid w:val="001E5AB4"/>
    <w:rsid w:val="00221B3E"/>
    <w:rsid w:val="00266A61"/>
    <w:rsid w:val="002D3D23"/>
    <w:rsid w:val="00313038"/>
    <w:rsid w:val="003535F7"/>
    <w:rsid w:val="00444587"/>
    <w:rsid w:val="00495991"/>
    <w:rsid w:val="004F5359"/>
    <w:rsid w:val="00545958"/>
    <w:rsid w:val="005D7292"/>
    <w:rsid w:val="00617D00"/>
    <w:rsid w:val="006D79D0"/>
    <w:rsid w:val="0075402B"/>
    <w:rsid w:val="00805BDC"/>
    <w:rsid w:val="008E1502"/>
    <w:rsid w:val="0091704C"/>
    <w:rsid w:val="009244C6"/>
    <w:rsid w:val="00940196"/>
    <w:rsid w:val="00957576"/>
    <w:rsid w:val="00961829"/>
    <w:rsid w:val="009F4EA0"/>
    <w:rsid w:val="00A30CF3"/>
    <w:rsid w:val="00A71803"/>
    <w:rsid w:val="00AD2526"/>
    <w:rsid w:val="00AE3F5D"/>
    <w:rsid w:val="00AF76C4"/>
    <w:rsid w:val="00B17318"/>
    <w:rsid w:val="00B615DB"/>
    <w:rsid w:val="00C356FD"/>
    <w:rsid w:val="00D338A5"/>
    <w:rsid w:val="00DF24FE"/>
    <w:rsid w:val="00E07C7A"/>
    <w:rsid w:val="00E6156E"/>
    <w:rsid w:val="00F511EB"/>
    <w:rsid w:val="00F76863"/>
    <w:rsid w:val="00F96765"/>
    <w:rsid w:val="00FC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E78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a4">
    <w:name w:val="Пояснения"/>
    <w:basedOn w:val="a"/>
    <w:uiPriority w:val="99"/>
    <w:rsid w:val="00A30CF3"/>
    <w:pPr>
      <w:suppressAutoHyphens/>
      <w:spacing w:before="120" w:after="120" w:line="240" w:lineRule="auto"/>
      <w:ind w:left="360" w:firstLine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F511EB"/>
    <w:pPr>
      <w:ind w:left="720"/>
      <w:contextualSpacing/>
    </w:pPr>
  </w:style>
  <w:style w:type="character" w:customStyle="1" w:styleId="1">
    <w:name w:val="Основной шрифт абзаца1"/>
    <w:rsid w:val="00805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0151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015140/" TargetMode="External"/><Relationship Id="rId5" Type="http://schemas.openxmlformats.org/officeDocument/2006/relationships/hyperlink" Target="https://www.garant.ru/products/ipo/prime/doc/7201514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2019-07-19T04:43:00Z</dcterms:created>
  <dcterms:modified xsi:type="dcterms:W3CDTF">2019-09-27T04:31:00Z</dcterms:modified>
</cp:coreProperties>
</file>